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 BAJKA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ZORKOVAČKA 8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10 000 ZAGREB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IZJAVA O INTERESU POHAĐANJA POSEBNOG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RANOG UČENJA ENGLESKOG JEZIKA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_____________________________ izjavljujem da sam zainteresiran za upis djeteta______________________________ u poseban cjelodnevni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program ranog učenja engleskog jezika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objektu ____________________ (centar, Humska, Vrbani, Pongračevo).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ranog učenja engleskog jezika provoditi će odgojiteljice skupine tijekom pedagoške godine u periodu od 01.09.2024. do 30.06.2025. godine te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dodatno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plaća putem uplatnice 47 €.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Trenutno, dijete pohađa odgojnu skupinu __________________ na objektu ______________.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Potpis roditelja:</w:t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N3HFmfYkaLRCWKQom983hzH6Yg==">CgMxLjA4AHIhMU1CMjhucWdkalh6LUY1VFZuUksyck5lR2YxRjVic0Fj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5E2322737FE41B9C150B538DFC65E" ma:contentTypeVersion="4" ma:contentTypeDescription="Stvaranje novog dokumenta." ma:contentTypeScope="" ma:versionID="d2e55e9ffb52c22fb290f64af5fb55b5">
  <xsd:schema xmlns:xsd="http://www.w3.org/2001/XMLSchema" xmlns:xs="http://www.w3.org/2001/XMLSchema" xmlns:p="http://schemas.microsoft.com/office/2006/metadata/properties" xmlns:ns2="411cbf63-3bdf-4c42-a0af-4af5cdd32b91" targetNamespace="http://schemas.microsoft.com/office/2006/metadata/properties" ma:root="true" ma:fieldsID="19506b3c8c00c773caa266b80d294c65" ns2:_="">
    <xsd:import namespace="411cbf63-3bdf-4c42-a0af-4af5cdd32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cbf63-3bdf-4c42-a0af-4af5cdd32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001702D-D939-415D-AB44-F5D84C600485}"/>
</file>

<file path=customXML/itemProps3.xml><?xml version="1.0" encoding="utf-8"?>
<ds:datastoreItem xmlns:ds="http://schemas.openxmlformats.org/officeDocument/2006/customXml" ds:itemID="{B4D3E173-05D2-4D51-A441-B65A9A1BDFB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2020-05-13T12:49:00Z</dcterms:created>
  <dc:creator/>
</cp:coreProperties>
</file>